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98" w:rsidRDefault="00A36920">
      <w:r>
        <w:rPr>
          <w:noProof/>
          <w:spacing w:val="41"/>
          <w:position w:val="9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3.55pt;margin-top:1485pt;width:9in;height:54pt;flip:y;z-index:251692032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inset=",7.2pt,,7.2pt">
              <w:txbxContent>
                <w:p w:rsidR="008D7D14" w:rsidRPr="00A36920" w:rsidRDefault="00A36920" w:rsidP="00A3692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</w:pP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ΤΟ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ΣΧΕΔΙΟ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ΑΥΤΌ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ΧΡΗΜΑΤΟΔΟΤΗΘΗΚΕ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ΜΕ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ΤΗΝ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ΥΠΟΣΤΗΡΙΞΗ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ΤΗΣ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ΕΥΡΩΠΑΪΚΗΣ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ΕΠΙΤΡΟΠΗΣ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.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ΠΑΡΟΥΣΑ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ΔΗΜΟΣΙΕΥΣΗ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(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ΑΝΑΚΟΙΝΩΣΗ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)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ΔΕΣΜΕΥΕΙ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ΜΟΝΟ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ΤΟΝ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ΣΥΝΤΑΚΤΗ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ΤΗΣ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ΚΑΙ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ΕΠΙΤΡΟΠΗ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ΔΕΝ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ΕΥΘΥΝΕΤΑΙ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ΓΙΑ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ΤΥΧΟΝ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ΧΡΗΣΗ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ΤΩΝ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ΠΛΗΡΟΦΟΡΙΩΝ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ΠΟΥ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ΠΕΡΙΕΧΟΝΤΑΙ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ΣΕ</w:t>
                  </w:r>
                  <w:r w:rsidRPr="00A36920">
                    <w:rPr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ΑΥΤΗΝ.</w:t>
                  </w:r>
                  <w:r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αριθμοσ εργου</w:t>
                  </w:r>
                  <w:r w:rsidR="008D7D14" w:rsidRPr="00A36920">
                    <w:rPr>
                      <w:rFonts w:ascii="Times New Roman" w:hAnsi="Times New Roman" w:cs="Times New Roman"/>
                      <w:b/>
                      <w:bCs/>
                      <w:caps/>
                      <w:sz w:val="16"/>
                      <w:szCs w:val="16"/>
                      <w:lang w:val="el-GR"/>
                    </w:rPr>
                    <w:t>:  2016-1-PL01-KA201-026801</w:t>
                  </w:r>
                </w:p>
                <w:p w:rsidR="008D7D14" w:rsidRDefault="008D7D14"/>
              </w:txbxContent>
            </v:textbox>
            <w10:wrap type="tight"/>
          </v:shape>
        </w:pict>
      </w:r>
      <w:r w:rsidR="00E3410B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2171700</wp:posOffset>
            </wp:positionV>
            <wp:extent cx="1524000" cy="15240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rquitecto-Ingenier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10B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2286000</wp:posOffset>
            </wp:positionV>
            <wp:extent cx="1553845" cy="121666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rdenador-antiguo_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244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15659100</wp:posOffset>
            </wp:positionV>
            <wp:extent cx="3670300" cy="1054100"/>
            <wp:effectExtent l="25400" t="0" r="0" b="0"/>
            <wp:wrapNone/>
            <wp:docPr id="45" name="Imagen 13" descr="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Cuadro de texto 6" o:spid="_x0000_s1026" type="#_x0000_t202" style="position:absolute;margin-left:420.95pt;margin-top:1259.15pt;width:208pt;height:59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" filled="f" stroked="f" strokeweight=".5pt">
            <v:textbox>
              <w:txbxContent>
                <w:p w:rsidR="008D7D14" w:rsidRPr="0000129C" w:rsidRDefault="008D7D14">
                  <w:pPr>
                    <w:rPr>
                      <w:rFonts w:ascii="Aharoni" w:hAnsi="Aharoni" w:cs="Aharoni"/>
                      <w:b/>
                      <w:color w:val="479D33"/>
                      <w:sz w:val="40"/>
                      <w:szCs w:val="40"/>
                    </w:rPr>
                  </w:pPr>
                  <w:r w:rsidRPr="0000129C">
                    <w:rPr>
                      <w:rFonts w:ascii="Aharoni" w:hAnsi="Aharoni" w:cs="Aharoni"/>
                      <w:b/>
                      <w:color w:val="479D33"/>
                      <w:sz w:val="40"/>
                      <w:szCs w:val="40"/>
                    </w:rPr>
                    <w:t>www.guideu.net</w:t>
                  </w:r>
                </w:p>
              </w:txbxContent>
            </v:textbox>
          </v:shape>
        </w:pict>
      </w:r>
      <w:r w:rsidR="000B5C0A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3272700</wp:posOffset>
            </wp:positionH>
            <wp:positionV relativeFrom="paragraph">
              <wp:posOffset>7990114</wp:posOffset>
            </wp:positionV>
            <wp:extent cx="5544276" cy="3395980"/>
            <wp:effectExtent l="0" t="171450" r="0" b="33020"/>
            <wp:wrapNone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B27A59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6663599</wp:posOffset>
            </wp:positionH>
            <wp:positionV relativeFrom="paragraph">
              <wp:posOffset>2679337</wp:posOffset>
            </wp:positionV>
            <wp:extent cx="1195705" cy="1040765"/>
            <wp:effectExtent l="0" t="0" r="4445" b="698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tom.jp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70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-771798</wp:posOffset>
            </wp:positionH>
            <wp:positionV relativeFrom="paragraph">
              <wp:posOffset>745490</wp:posOffset>
            </wp:positionV>
            <wp:extent cx="10405110" cy="138734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 FONDO CARTELE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110" cy="138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-174625</wp:posOffset>
            </wp:positionV>
            <wp:extent cx="8212455" cy="3588039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final grande  PNG 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455" cy="3588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2195195</wp:posOffset>
            </wp:positionV>
            <wp:extent cx="1102360" cy="1102360"/>
            <wp:effectExtent l="0" t="0" r="2540" b="254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lass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-2049780</wp:posOffset>
            </wp:positionH>
            <wp:positionV relativeFrom="paragraph">
              <wp:posOffset>7117715</wp:posOffset>
            </wp:positionV>
            <wp:extent cx="5829300" cy="3867785"/>
            <wp:effectExtent l="0" t="152400" r="0" b="75565"/>
            <wp:wrapNone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8A0065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13155482</wp:posOffset>
            </wp:positionV>
            <wp:extent cx="1781123" cy="777943"/>
            <wp:effectExtent l="0" t="0" r="0" b="317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final grande  PNG 4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23" cy="777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9119235</wp:posOffset>
            </wp:positionV>
            <wp:extent cx="8433435" cy="7246620"/>
            <wp:effectExtent l="0" t="0" r="0" b="0"/>
            <wp:wrapNone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  <w:r>
        <w:rPr>
          <w:b/>
          <w:noProof/>
          <w:sz w:val="24"/>
          <w:lang w:eastAsia="es-ES"/>
        </w:rPr>
        <w:pict>
          <v:shape id="Cuadro de texto 1" o:spid="_x0000_s1027" type="#_x0000_t202" style="position:absolute;margin-left:335.75pt;margin-top:1302.4pt;width:282.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" filled="f" stroked="f" strokeweight=".5pt">
            <v:textbox>
              <w:txbxContent>
                <w:p w:rsidR="008D7D14" w:rsidRPr="00450994" w:rsidRDefault="008D7D14">
                  <w:pPr>
                    <w:rPr>
                      <w:color w:val="BF6D29"/>
                      <w:sz w:val="28"/>
                      <w:szCs w:val="28"/>
                    </w:rPr>
                  </w:pPr>
                  <w:r w:rsidRPr="00450994">
                    <w:rPr>
                      <w:b/>
                      <w:color w:val="BF6D29"/>
                      <w:sz w:val="28"/>
                      <w:szCs w:val="28"/>
                    </w:rPr>
                    <w:t xml:space="preserve">Zespół Szkół Ogólnokształcących w Dęblinie  </w:t>
                  </w:r>
                </w:p>
              </w:txbxContent>
            </v:textbox>
          </v:shape>
        </w:pict>
      </w:r>
      <w:r w:rsidR="008A0065" w:rsidRPr="00FB21BF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16875125</wp:posOffset>
            </wp:positionV>
            <wp:extent cx="2145763" cy="766445"/>
            <wp:effectExtent l="0" t="0" r="6985" b="0"/>
            <wp:wrapNone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763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17797145</wp:posOffset>
            </wp:positionV>
            <wp:extent cx="526473" cy="526473"/>
            <wp:effectExtent l="0" t="0" r="6985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icon-logo-03865A9BA2-seeklogo.com.gif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3" cy="526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 id="Cuadro de texto 4" o:spid="_x0000_s1028" type="#_x0000_t202" style="position:absolute;margin-left:395.1pt;margin-top:1417.1pt;width:93.45pt;height:36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" filled="f" stroked="f" strokeweight=".5pt">
            <v:textbox>
              <w:txbxContent>
                <w:p w:rsidR="008D7D14" w:rsidRPr="0000129C" w:rsidRDefault="008D7D14">
                  <w:pPr>
                    <w:rPr>
                      <w:rFonts w:ascii="Aharoni" w:hAnsi="Aharoni" w:cs="Aharoni"/>
                      <w:color w:val="310DE5"/>
                      <w:sz w:val="40"/>
                      <w:szCs w:val="40"/>
                    </w:rPr>
                  </w:pPr>
                  <w:r>
                    <w:rPr>
                      <w:rFonts w:ascii="Aharoni" w:hAnsi="Aharoni" w:cs="Aharoni"/>
                      <w:color w:val="310DE5"/>
                      <w:sz w:val="40"/>
                      <w:szCs w:val="40"/>
                    </w:rPr>
                    <w:t>guidEU</w:t>
                  </w:r>
                </w:p>
              </w:txbxContent>
            </v:textbox>
          </v:shape>
        </w:pict>
      </w:r>
      <w:r w:rsidR="008A0065" w:rsidRPr="00FB21BF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6580506</wp:posOffset>
            </wp:positionH>
            <wp:positionV relativeFrom="paragraph">
              <wp:posOffset>16986885</wp:posOffset>
            </wp:positionV>
            <wp:extent cx="889406" cy="1033013"/>
            <wp:effectExtent l="38100" t="38100" r="25400" b="34290"/>
            <wp:wrapNone/>
            <wp:docPr id="30" name="Imagen 2" descr="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355">
                      <a:off x="0" y="0"/>
                      <a:ext cx="889406" cy="103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pacing w:val="41"/>
          <w:position w:val="9"/>
          <w:lang w:eastAsia="es-ES"/>
        </w:rPr>
        <w:pict>
          <v:shape id="Cuadro de texto 17" o:spid="_x0000_s1029" type="#_x0000_t202" style="position:absolute;margin-left:488.55pt;margin-top:1417.8pt;width:124.7pt;height:4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" filled="f" stroked="f" strokeweight=".5pt">
            <v:textbox>
              <w:txbxContent>
                <w:p w:rsidR="008D7D14" w:rsidRDefault="008D7D14" w:rsidP="00A8641E">
                  <w:pPr>
                    <w:spacing w:after="0" w:line="240" w:lineRule="atLeast"/>
                    <w:jc w:val="center"/>
                    <w:rPr>
                      <w:color w:val="2F5496" w:themeColor="accent5" w:themeShade="BF"/>
                    </w:rPr>
                  </w:pPr>
                  <w:r w:rsidRPr="0007102E">
                    <w:rPr>
                      <w:color w:val="2F5496" w:themeColor="accent5" w:themeShade="BF"/>
                    </w:rPr>
                    <w:t>CPR Plurilingüe</w:t>
                  </w:r>
                </w:p>
                <w:p w:rsidR="008D7D14" w:rsidRPr="0007102E" w:rsidRDefault="008D7D14" w:rsidP="00A8641E">
                  <w:pPr>
                    <w:spacing w:after="0" w:line="240" w:lineRule="atLeast"/>
                    <w:jc w:val="center"/>
                    <w:rPr>
                      <w:color w:val="2F5496" w:themeColor="accent5" w:themeShade="BF"/>
                    </w:rPr>
                  </w:pPr>
                  <w:r w:rsidRPr="0007102E">
                    <w:rPr>
                      <w:color w:val="2F5496" w:themeColor="accent5" w:themeShade="BF"/>
                    </w:rPr>
                    <w:t>Nuestra Sra del Carmen</w:t>
                  </w:r>
                </w:p>
              </w:txbxContent>
            </v:textbox>
          </v:shape>
        </w:pict>
      </w:r>
      <w:r w:rsidR="008A0065" w:rsidRPr="00FB21BF">
        <w:rPr>
          <w:b/>
          <w:noProof/>
          <w:sz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17257395</wp:posOffset>
            </wp:positionV>
            <wp:extent cx="1336426" cy="1127760"/>
            <wp:effectExtent l="0" t="0" r="0" b="0"/>
            <wp:wrapNone/>
            <wp:docPr id="48" name="Resim 1" descr="G:\akdeniz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26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065" w:rsidRPr="00241444">
        <w:rPr>
          <w:noProof/>
          <w:color w:val="0000FF"/>
          <w:spacing w:val="41"/>
          <w:position w:val="9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16920210</wp:posOffset>
            </wp:positionV>
            <wp:extent cx="3290263" cy="612140"/>
            <wp:effectExtent l="0" t="0" r="5715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0263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065" w:rsidRPr="00FB21BF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17724755</wp:posOffset>
            </wp:positionV>
            <wp:extent cx="2765425" cy="621665"/>
            <wp:effectExtent l="0" t="0" r="0" b="6985"/>
            <wp:wrapNone/>
            <wp:docPr id="4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BD4">
        <w:rPr>
          <w:noProof/>
          <w:spacing w:val="41"/>
          <w:position w:val="9"/>
          <w:lang w:val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3676015</wp:posOffset>
            </wp:positionV>
            <wp:extent cx="1605064" cy="125730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ortatil_2.pn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06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FD2">
        <w:t xml:space="preserve">   </w:t>
      </w:r>
      <w:bookmarkStart w:id="0" w:name="_GoBack"/>
      <w:bookmarkEnd w:id="0"/>
    </w:p>
    <w:sectPr w:rsidR="00C56F98" w:rsidSect="002332C3">
      <w:pgSz w:w="13461" w:h="3166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haroni">
    <w:altName w:val="Cambria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mbria"/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88F"/>
    <w:rsid w:val="0000129C"/>
    <w:rsid w:val="00031083"/>
    <w:rsid w:val="0007102E"/>
    <w:rsid w:val="000B5C0A"/>
    <w:rsid w:val="000B7476"/>
    <w:rsid w:val="00100655"/>
    <w:rsid w:val="00156B3B"/>
    <w:rsid w:val="001D1564"/>
    <w:rsid w:val="00225172"/>
    <w:rsid w:val="00231DB1"/>
    <w:rsid w:val="002332C3"/>
    <w:rsid w:val="00291958"/>
    <w:rsid w:val="002A1FD2"/>
    <w:rsid w:val="002B474F"/>
    <w:rsid w:val="002C6D54"/>
    <w:rsid w:val="00402444"/>
    <w:rsid w:val="00405E10"/>
    <w:rsid w:val="00450994"/>
    <w:rsid w:val="00483DC1"/>
    <w:rsid w:val="00556C75"/>
    <w:rsid w:val="005B562B"/>
    <w:rsid w:val="0065388F"/>
    <w:rsid w:val="00760484"/>
    <w:rsid w:val="007D0E8C"/>
    <w:rsid w:val="008545F8"/>
    <w:rsid w:val="008A0065"/>
    <w:rsid w:val="008A6854"/>
    <w:rsid w:val="008D7D14"/>
    <w:rsid w:val="00917A02"/>
    <w:rsid w:val="009453BD"/>
    <w:rsid w:val="00A0323B"/>
    <w:rsid w:val="00A134E0"/>
    <w:rsid w:val="00A15D98"/>
    <w:rsid w:val="00A36920"/>
    <w:rsid w:val="00A8641E"/>
    <w:rsid w:val="00AA0FA7"/>
    <w:rsid w:val="00AA187D"/>
    <w:rsid w:val="00AC665B"/>
    <w:rsid w:val="00B27A59"/>
    <w:rsid w:val="00C56F98"/>
    <w:rsid w:val="00C72980"/>
    <w:rsid w:val="00D01E73"/>
    <w:rsid w:val="00D1117D"/>
    <w:rsid w:val="00E3410B"/>
    <w:rsid w:val="00E9444E"/>
    <w:rsid w:val="00EC330B"/>
    <w:rsid w:val="00F168D0"/>
    <w:rsid w:val="00F6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38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38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18" Type="http://schemas.openxmlformats.org/officeDocument/2006/relationships/diagramData" Target="diagrams/data2.xml"/><Relationship Id="rId26" Type="http://schemas.openxmlformats.org/officeDocument/2006/relationships/diagramQuickStyle" Target="diagrams/quickStyle3.xml"/><Relationship Id="rId3" Type="http://schemas.openxmlformats.org/officeDocument/2006/relationships/settings" Target="settings.xml"/><Relationship Id="rId21" Type="http://schemas.openxmlformats.org/officeDocument/2006/relationships/diagramColors" Target="diagrams/colors2.xml"/><Relationship Id="rId34" Type="http://schemas.openxmlformats.org/officeDocument/2006/relationships/image" Target="media/image14.png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17" Type="http://schemas.openxmlformats.org/officeDocument/2006/relationships/image" Target="media/image7.png"/><Relationship Id="rId25" Type="http://schemas.openxmlformats.org/officeDocument/2006/relationships/diagramLayout" Target="diagrams/layout3.xml"/><Relationship Id="rId33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diagramQuickStyle" Target="diagrams/quickStyle2.xml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3.xml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microsoft.com/office/2007/relationships/diagramDrawing" Target="diagrams/drawing3.xml"/><Relationship Id="rId36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2.xml"/><Relationship Id="rId31" Type="http://schemas.openxmlformats.org/officeDocument/2006/relationships/image" Target="media/image11.gif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microsoft.com/office/2007/relationships/hdphoto" Target="media/hdphoto1.wdp"/><Relationship Id="rId22" Type="http://schemas.microsoft.com/office/2007/relationships/diagramDrawing" Target="diagrams/drawing2.xml"/><Relationship Id="rId27" Type="http://schemas.openxmlformats.org/officeDocument/2006/relationships/diagramColors" Target="diagrams/colors3.xml"/><Relationship Id="rId30" Type="http://schemas.openxmlformats.org/officeDocument/2006/relationships/image" Target="media/image10.png"/><Relationship Id="rId35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9CE197-05DD-4910-85B9-C5D9F5546B6F}" type="doc">
      <dgm:prSet loTypeId="urn:microsoft.com/office/officeart/2005/8/layout/orgChart1" loCatId="hierarchy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E705F5AA-4560-4EFE-9B9D-01A9A82C589D}">
      <dgm:prSet phldrT="[Texto]"/>
      <dgm:spPr/>
      <dgm:t>
        <a:bodyPr/>
        <a:lstStyle/>
        <a:p>
          <a:r>
            <a:rPr lang="el-GR">
              <a:latin typeface="AcmeFont" pitchFamily="2" charset="0"/>
            </a:rPr>
            <a:t>ΣΥΜΒΟΥΛΕΥΤΙΚΗ</a:t>
          </a:r>
          <a:endParaRPr lang="es-ES">
            <a:latin typeface="AcmeFont" pitchFamily="2" charset="0"/>
          </a:endParaRPr>
        </a:p>
      </dgm:t>
    </dgm:pt>
    <dgm:pt modelId="{F8901614-F6A5-4505-B50E-849F75A0E507}" type="parTrans" cxnId="{03A0F513-AA4D-4243-BDB3-CEF99C28E355}">
      <dgm:prSet/>
      <dgm:spPr/>
      <dgm:t>
        <a:bodyPr/>
        <a:lstStyle/>
        <a:p>
          <a:endParaRPr lang="es-ES"/>
        </a:p>
      </dgm:t>
    </dgm:pt>
    <dgm:pt modelId="{E7629728-5AC0-4D02-9754-066686F50F69}" type="sibTrans" cxnId="{03A0F513-AA4D-4243-BDB3-CEF99C28E355}">
      <dgm:prSet/>
      <dgm:spPr/>
      <dgm:t>
        <a:bodyPr/>
        <a:lstStyle/>
        <a:p>
          <a:endParaRPr lang="es-ES"/>
        </a:p>
      </dgm:t>
    </dgm:pt>
    <dgm:pt modelId="{4615DE05-EBFC-46E0-8F2B-9F057D806C56}">
      <dgm:prSet phldrT="[Texto]"/>
      <dgm:spPr/>
      <dgm:t>
        <a:bodyPr/>
        <a:lstStyle/>
        <a:p>
          <a:r>
            <a:rPr lang="el-GR">
              <a:latin typeface="AcmeFont" pitchFamily="2" charset="0"/>
            </a:rPr>
            <a:t>ΑΓΟΡΑ ΕΡΓΑΣΙΑΣ</a:t>
          </a:r>
          <a:endParaRPr lang="es-ES">
            <a:latin typeface="AcmeFont" pitchFamily="2" charset="0"/>
          </a:endParaRPr>
        </a:p>
      </dgm:t>
    </dgm:pt>
    <dgm:pt modelId="{63379375-9197-431B-868E-EA1E0A46B2BA}" type="parTrans" cxnId="{26021365-0F50-4365-8A6B-AECF271338E6}">
      <dgm:prSet/>
      <dgm:spPr/>
      <dgm:t>
        <a:bodyPr/>
        <a:lstStyle/>
        <a:p>
          <a:endParaRPr lang="es-ES"/>
        </a:p>
      </dgm:t>
    </dgm:pt>
    <dgm:pt modelId="{E11F07EB-2F7D-423F-8E4C-EA529F859EDB}" type="sibTrans" cxnId="{26021365-0F50-4365-8A6B-AECF271338E6}">
      <dgm:prSet/>
      <dgm:spPr/>
      <dgm:t>
        <a:bodyPr/>
        <a:lstStyle/>
        <a:p>
          <a:endParaRPr lang="es-ES"/>
        </a:p>
      </dgm:t>
    </dgm:pt>
    <dgm:pt modelId="{618014B9-05C7-4BFE-AB12-711DA6397C27}" type="pres">
      <dgm:prSet presAssocID="{399CE197-05DD-4910-85B9-C5D9F5546B6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3831CF6A-829A-4E6E-83C6-4F2C3002A4F6}" type="pres">
      <dgm:prSet presAssocID="{E705F5AA-4560-4EFE-9B9D-01A9A82C589D}" presName="hierRoot1" presStyleCnt="0">
        <dgm:presLayoutVars>
          <dgm:hierBranch val="init"/>
        </dgm:presLayoutVars>
      </dgm:prSet>
      <dgm:spPr/>
    </dgm:pt>
    <dgm:pt modelId="{9768456C-17CA-41CA-B4DB-27158CD206E3}" type="pres">
      <dgm:prSet presAssocID="{E705F5AA-4560-4EFE-9B9D-01A9A82C589D}" presName="rootComposite1" presStyleCnt="0"/>
      <dgm:spPr/>
    </dgm:pt>
    <dgm:pt modelId="{ECE54EF8-D75C-4A67-A651-2E0214BC5571}" type="pres">
      <dgm:prSet presAssocID="{E705F5AA-4560-4EFE-9B9D-01A9A82C589D}" presName="rootText1" presStyleLbl="node0" presStyleIdx="0" presStyleCnt="1" custLinFactNeighborX="17431" custLinFactNeighborY="-5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CC1DD20-D5DB-42C7-81AB-0A06BC3A759E}" type="pres">
      <dgm:prSet presAssocID="{E705F5AA-4560-4EFE-9B9D-01A9A82C589D}" presName="rootConnector1" presStyleLbl="node1" presStyleIdx="0" presStyleCnt="0"/>
      <dgm:spPr/>
      <dgm:t>
        <a:bodyPr/>
        <a:lstStyle/>
        <a:p>
          <a:endParaRPr lang="es-ES"/>
        </a:p>
      </dgm:t>
    </dgm:pt>
    <dgm:pt modelId="{2633B373-412F-4655-9F32-B5DBA0D51B04}" type="pres">
      <dgm:prSet presAssocID="{E705F5AA-4560-4EFE-9B9D-01A9A82C589D}" presName="hierChild2" presStyleCnt="0"/>
      <dgm:spPr/>
    </dgm:pt>
    <dgm:pt modelId="{7979031E-3FC7-4299-83A1-9576E2EA75E3}" type="pres">
      <dgm:prSet presAssocID="{63379375-9197-431B-868E-EA1E0A46B2BA}" presName="Name37" presStyleLbl="parChTrans1D2" presStyleIdx="0" presStyleCnt="1"/>
      <dgm:spPr/>
      <dgm:t>
        <a:bodyPr/>
        <a:lstStyle/>
        <a:p>
          <a:endParaRPr lang="es-ES"/>
        </a:p>
      </dgm:t>
    </dgm:pt>
    <dgm:pt modelId="{0B22F09B-DEE2-43ED-AEDA-4FE4D82BB1C2}" type="pres">
      <dgm:prSet presAssocID="{4615DE05-EBFC-46E0-8F2B-9F057D806C56}" presName="hierRoot2" presStyleCnt="0">
        <dgm:presLayoutVars>
          <dgm:hierBranch val="init"/>
        </dgm:presLayoutVars>
      </dgm:prSet>
      <dgm:spPr/>
    </dgm:pt>
    <dgm:pt modelId="{D6303798-4E78-4F77-96CD-7E3247D7C671}" type="pres">
      <dgm:prSet presAssocID="{4615DE05-EBFC-46E0-8F2B-9F057D806C56}" presName="rootComposite" presStyleCnt="0"/>
      <dgm:spPr/>
    </dgm:pt>
    <dgm:pt modelId="{FF8E42FF-C741-4316-B728-312318C6C242}" type="pres">
      <dgm:prSet presAssocID="{4615DE05-EBFC-46E0-8F2B-9F057D806C56}" presName="rootText" presStyleLbl="node2" presStyleIdx="0" presStyleCnt="1" custLinFactNeighborX="4341" custLinFactNeighborY="6336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CD02836-1B02-4685-A47E-8C1EE04A8FA5}" type="pres">
      <dgm:prSet presAssocID="{4615DE05-EBFC-46E0-8F2B-9F057D806C56}" presName="rootConnector" presStyleLbl="node2" presStyleIdx="0" presStyleCnt="1"/>
      <dgm:spPr/>
      <dgm:t>
        <a:bodyPr/>
        <a:lstStyle/>
        <a:p>
          <a:endParaRPr lang="es-ES"/>
        </a:p>
      </dgm:t>
    </dgm:pt>
    <dgm:pt modelId="{FD920837-2390-4EF4-B831-225C833DD336}" type="pres">
      <dgm:prSet presAssocID="{4615DE05-EBFC-46E0-8F2B-9F057D806C56}" presName="hierChild4" presStyleCnt="0"/>
      <dgm:spPr/>
    </dgm:pt>
    <dgm:pt modelId="{94997F28-6B59-4900-ACC1-300A94A91E53}" type="pres">
      <dgm:prSet presAssocID="{4615DE05-EBFC-46E0-8F2B-9F057D806C56}" presName="hierChild5" presStyleCnt="0"/>
      <dgm:spPr/>
    </dgm:pt>
    <dgm:pt modelId="{7089021B-6312-4E32-9582-2ACD5A24BB5B}" type="pres">
      <dgm:prSet presAssocID="{E705F5AA-4560-4EFE-9B9D-01A9A82C589D}" presName="hierChild3" presStyleCnt="0"/>
      <dgm:spPr/>
    </dgm:pt>
  </dgm:ptLst>
  <dgm:cxnLst>
    <dgm:cxn modelId="{CAE857DB-C4C0-4866-9D38-B9CFDAB5791E}" type="presOf" srcId="{4615DE05-EBFC-46E0-8F2B-9F057D806C56}" destId="{FF8E42FF-C741-4316-B728-312318C6C242}" srcOrd="0" destOrd="0" presId="urn:microsoft.com/office/officeart/2005/8/layout/orgChart1"/>
    <dgm:cxn modelId="{F9BA77C7-DC4D-4430-870A-358582DE31A7}" type="presOf" srcId="{63379375-9197-431B-868E-EA1E0A46B2BA}" destId="{7979031E-3FC7-4299-83A1-9576E2EA75E3}" srcOrd="0" destOrd="0" presId="urn:microsoft.com/office/officeart/2005/8/layout/orgChart1"/>
    <dgm:cxn modelId="{3FE30CB9-4E13-4525-8858-A6C559E7F7AA}" type="presOf" srcId="{399CE197-05DD-4910-85B9-C5D9F5546B6F}" destId="{618014B9-05C7-4BFE-AB12-711DA6397C27}" srcOrd="0" destOrd="0" presId="urn:microsoft.com/office/officeart/2005/8/layout/orgChart1"/>
    <dgm:cxn modelId="{03A0F513-AA4D-4243-BDB3-CEF99C28E355}" srcId="{399CE197-05DD-4910-85B9-C5D9F5546B6F}" destId="{E705F5AA-4560-4EFE-9B9D-01A9A82C589D}" srcOrd="0" destOrd="0" parTransId="{F8901614-F6A5-4505-B50E-849F75A0E507}" sibTransId="{E7629728-5AC0-4D02-9754-066686F50F69}"/>
    <dgm:cxn modelId="{26021365-0F50-4365-8A6B-AECF271338E6}" srcId="{E705F5AA-4560-4EFE-9B9D-01A9A82C589D}" destId="{4615DE05-EBFC-46E0-8F2B-9F057D806C56}" srcOrd="0" destOrd="0" parTransId="{63379375-9197-431B-868E-EA1E0A46B2BA}" sibTransId="{E11F07EB-2F7D-423F-8E4C-EA529F859EDB}"/>
    <dgm:cxn modelId="{71B6C2CB-F219-45A9-B771-DF16A0F21637}" type="presOf" srcId="{E705F5AA-4560-4EFE-9B9D-01A9A82C589D}" destId="{ECE54EF8-D75C-4A67-A651-2E0214BC5571}" srcOrd="0" destOrd="0" presId="urn:microsoft.com/office/officeart/2005/8/layout/orgChart1"/>
    <dgm:cxn modelId="{5B11B20B-62F9-41B9-9C86-082DE28A359E}" type="presOf" srcId="{4615DE05-EBFC-46E0-8F2B-9F057D806C56}" destId="{CCD02836-1B02-4685-A47E-8C1EE04A8FA5}" srcOrd="1" destOrd="0" presId="urn:microsoft.com/office/officeart/2005/8/layout/orgChart1"/>
    <dgm:cxn modelId="{B20E2795-AA41-4F7E-9FB1-56A21F1085F5}" type="presOf" srcId="{E705F5AA-4560-4EFE-9B9D-01A9A82C589D}" destId="{9CC1DD20-D5DB-42C7-81AB-0A06BC3A759E}" srcOrd="1" destOrd="0" presId="urn:microsoft.com/office/officeart/2005/8/layout/orgChart1"/>
    <dgm:cxn modelId="{9769924D-899B-411E-B028-4F78A0F52347}" type="presParOf" srcId="{618014B9-05C7-4BFE-AB12-711DA6397C27}" destId="{3831CF6A-829A-4E6E-83C6-4F2C3002A4F6}" srcOrd="0" destOrd="0" presId="urn:microsoft.com/office/officeart/2005/8/layout/orgChart1"/>
    <dgm:cxn modelId="{9C28B487-A793-49B6-9A92-B8CCF69738B0}" type="presParOf" srcId="{3831CF6A-829A-4E6E-83C6-4F2C3002A4F6}" destId="{9768456C-17CA-41CA-B4DB-27158CD206E3}" srcOrd="0" destOrd="0" presId="urn:microsoft.com/office/officeart/2005/8/layout/orgChart1"/>
    <dgm:cxn modelId="{01E82EEC-4594-40FB-973D-9959CE1364B9}" type="presParOf" srcId="{9768456C-17CA-41CA-B4DB-27158CD206E3}" destId="{ECE54EF8-D75C-4A67-A651-2E0214BC5571}" srcOrd="0" destOrd="0" presId="urn:microsoft.com/office/officeart/2005/8/layout/orgChart1"/>
    <dgm:cxn modelId="{28980291-405E-42C9-BEA8-595C14F5B01E}" type="presParOf" srcId="{9768456C-17CA-41CA-B4DB-27158CD206E3}" destId="{9CC1DD20-D5DB-42C7-81AB-0A06BC3A759E}" srcOrd="1" destOrd="0" presId="urn:microsoft.com/office/officeart/2005/8/layout/orgChart1"/>
    <dgm:cxn modelId="{AF37276B-D8F6-42BC-AE25-69169F728F08}" type="presParOf" srcId="{3831CF6A-829A-4E6E-83C6-4F2C3002A4F6}" destId="{2633B373-412F-4655-9F32-B5DBA0D51B04}" srcOrd="1" destOrd="0" presId="urn:microsoft.com/office/officeart/2005/8/layout/orgChart1"/>
    <dgm:cxn modelId="{53306CD4-E7D7-4C60-B343-12AAC444BD30}" type="presParOf" srcId="{2633B373-412F-4655-9F32-B5DBA0D51B04}" destId="{7979031E-3FC7-4299-83A1-9576E2EA75E3}" srcOrd="0" destOrd="0" presId="urn:microsoft.com/office/officeart/2005/8/layout/orgChart1"/>
    <dgm:cxn modelId="{BF88719E-EE7A-4941-9F2F-887287CCB76D}" type="presParOf" srcId="{2633B373-412F-4655-9F32-B5DBA0D51B04}" destId="{0B22F09B-DEE2-43ED-AEDA-4FE4D82BB1C2}" srcOrd="1" destOrd="0" presId="urn:microsoft.com/office/officeart/2005/8/layout/orgChart1"/>
    <dgm:cxn modelId="{B78B5435-CD8F-4818-9828-A647AF97A9A0}" type="presParOf" srcId="{0B22F09B-DEE2-43ED-AEDA-4FE4D82BB1C2}" destId="{D6303798-4E78-4F77-96CD-7E3247D7C671}" srcOrd="0" destOrd="0" presId="urn:microsoft.com/office/officeart/2005/8/layout/orgChart1"/>
    <dgm:cxn modelId="{40A9B2E4-4867-4D4A-B968-52E5B87B8BCA}" type="presParOf" srcId="{D6303798-4E78-4F77-96CD-7E3247D7C671}" destId="{FF8E42FF-C741-4316-B728-312318C6C242}" srcOrd="0" destOrd="0" presId="urn:microsoft.com/office/officeart/2005/8/layout/orgChart1"/>
    <dgm:cxn modelId="{65A01653-4A8C-4B1E-A524-0F5735D32055}" type="presParOf" srcId="{D6303798-4E78-4F77-96CD-7E3247D7C671}" destId="{CCD02836-1B02-4685-A47E-8C1EE04A8FA5}" srcOrd="1" destOrd="0" presId="urn:microsoft.com/office/officeart/2005/8/layout/orgChart1"/>
    <dgm:cxn modelId="{B759467F-3AB7-4455-8B1D-9EE7ABBC86E4}" type="presParOf" srcId="{0B22F09B-DEE2-43ED-AEDA-4FE4D82BB1C2}" destId="{FD920837-2390-4EF4-B831-225C833DD336}" srcOrd="1" destOrd="0" presId="urn:microsoft.com/office/officeart/2005/8/layout/orgChart1"/>
    <dgm:cxn modelId="{A29CFE20-F111-4E21-8E45-79C9E39DA9CD}" type="presParOf" srcId="{0B22F09B-DEE2-43ED-AEDA-4FE4D82BB1C2}" destId="{94997F28-6B59-4900-ACC1-300A94A91E53}" srcOrd="2" destOrd="0" presId="urn:microsoft.com/office/officeart/2005/8/layout/orgChart1"/>
    <dgm:cxn modelId="{E36254B3-2F19-4266-82A4-87D173F987F2}" type="presParOf" srcId="{3831CF6A-829A-4E6E-83C6-4F2C3002A4F6}" destId="{7089021B-6312-4E32-9582-2ACD5A24BB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CA49637-0D65-4D82-AFB4-BD1F5B46DE91}" type="doc">
      <dgm:prSet loTypeId="urn:microsoft.com/office/officeart/2005/8/layout/orgChart1" loCatId="hierarchy" qsTypeId="urn:microsoft.com/office/officeart/2005/8/quickstyle/3d5" qsCatId="3D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D013DBFA-4AE0-4583-B927-3F2C53532A76}">
      <dgm:prSet phldrT="[Texto]"/>
      <dgm:spPr/>
      <dgm:t>
        <a:bodyPr/>
        <a:lstStyle/>
        <a:p>
          <a:r>
            <a:rPr lang="el-GR">
              <a:latin typeface="AcmeFont" pitchFamily="2" charset="0"/>
            </a:rPr>
            <a:t>ΠΡΟΣΑΝΑΤΟΛΙΣΜΟΣ</a:t>
          </a:r>
          <a:endParaRPr lang="es-ES">
            <a:latin typeface="AcmeFont" pitchFamily="2" charset="0"/>
          </a:endParaRPr>
        </a:p>
      </dgm:t>
    </dgm:pt>
    <dgm:pt modelId="{2356599B-C0C4-4CF0-910D-5A6B92CA133D}" type="parTrans" cxnId="{CDB1CF90-4F76-438B-8636-DC213D40436E}">
      <dgm:prSet/>
      <dgm:spPr/>
      <dgm:t>
        <a:bodyPr/>
        <a:lstStyle/>
        <a:p>
          <a:endParaRPr lang="es-ES"/>
        </a:p>
      </dgm:t>
    </dgm:pt>
    <dgm:pt modelId="{8D9E1CA8-56FF-4F24-9F10-C1BF83E83936}" type="sibTrans" cxnId="{CDB1CF90-4F76-438B-8636-DC213D40436E}">
      <dgm:prSet/>
      <dgm:spPr/>
      <dgm:t>
        <a:bodyPr/>
        <a:lstStyle/>
        <a:p>
          <a:endParaRPr lang="es-ES"/>
        </a:p>
      </dgm:t>
    </dgm:pt>
    <dgm:pt modelId="{9B6DA91F-DA98-4DB6-8BE9-8FDFCA512A41}">
      <dgm:prSet phldrT="[Texto]"/>
      <dgm:spPr/>
      <dgm:t>
        <a:bodyPr/>
        <a:lstStyle/>
        <a:p>
          <a:r>
            <a:rPr lang="el-GR">
              <a:latin typeface="AcmeFont" pitchFamily="2" charset="0"/>
            </a:rPr>
            <a:t>ΕΠΑΓΓΕΛΜΑΤΙΚΗ ΚΑΘΟΔΗΓΗΣΗ</a:t>
          </a:r>
          <a:endParaRPr lang="es-ES">
            <a:latin typeface="AcmeFont" pitchFamily="2" charset="0"/>
          </a:endParaRPr>
        </a:p>
      </dgm:t>
    </dgm:pt>
    <dgm:pt modelId="{84E2262E-D8B7-4B17-813C-939234C26AEE}" type="parTrans" cxnId="{78B402E5-676E-43C5-9BB6-0E8985E14BAD}">
      <dgm:prSet/>
      <dgm:spPr/>
      <dgm:t>
        <a:bodyPr/>
        <a:lstStyle/>
        <a:p>
          <a:endParaRPr lang="es-ES"/>
        </a:p>
      </dgm:t>
    </dgm:pt>
    <dgm:pt modelId="{A41A280F-5E5A-4ACD-BB26-E391AAFE33CC}" type="sibTrans" cxnId="{78B402E5-676E-43C5-9BB6-0E8985E14BAD}">
      <dgm:prSet/>
      <dgm:spPr/>
      <dgm:t>
        <a:bodyPr/>
        <a:lstStyle/>
        <a:p>
          <a:endParaRPr lang="es-ES"/>
        </a:p>
      </dgm:t>
    </dgm:pt>
    <dgm:pt modelId="{65D2B834-2DE8-427C-99F5-D0264789C318}" type="pres">
      <dgm:prSet presAssocID="{6CA49637-0D65-4D82-AFB4-BD1F5B46DE9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9CAFBB74-1368-46E1-9A9C-14ADE6D381D6}" type="pres">
      <dgm:prSet presAssocID="{D013DBFA-4AE0-4583-B927-3F2C53532A76}" presName="hierRoot1" presStyleCnt="0">
        <dgm:presLayoutVars>
          <dgm:hierBranch val="init"/>
        </dgm:presLayoutVars>
      </dgm:prSet>
      <dgm:spPr/>
    </dgm:pt>
    <dgm:pt modelId="{F7ECB2B6-A31A-4621-B072-156192DF612D}" type="pres">
      <dgm:prSet presAssocID="{D013DBFA-4AE0-4583-B927-3F2C53532A76}" presName="rootComposite1" presStyleCnt="0"/>
      <dgm:spPr/>
    </dgm:pt>
    <dgm:pt modelId="{97DF5A07-5CF3-4344-82D3-77CB889E2256}" type="pres">
      <dgm:prSet presAssocID="{D013DBFA-4AE0-4583-B927-3F2C53532A76}" presName="rootText1" presStyleLbl="node0" presStyleIdx="0" presStyleCnt="1" custScaleX="127788" custScaleY="137563" custLinFactNeighborX="12582" custLinFactNeighborY="-3523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6300761-25A1-4095-A9F3-BCBDC96EBC20}" type="pres">
      <dgm:prSet presAssocID="{D013DBFA-4AE0-4583-B927-3F2C53532A76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6801D2E-5B38-4CD1-812E-34C0065C2611}" type="pres">
      <dgm:prSet presAssocID="{D013DBFA-4AE0-4583-B927-3F2C53532A76}" presName="hierChild2" presStyleCnt="0"/>
      <dgm:spPr/>
    </dgm:pt>
    <dgm:pt modelId="{53CE1B67-7F5F-43DB-B87B-F10933610A9A}" type="pres">
      <dgm:prSet presAssocID="{84E2262E-D8B7-4B17-813C-939234C26AEE}" presName="Name37" presStyleLbl="parChTrans1D2" presStyleIdx="0" presStyleCnt="1"/>
      <dgm:spPr/>
      <dgm:t>
        <a:bodyPr/>
        <a:lstStyle/>
        <a:p>
          <a:endParaRPr lang="es-ES"/>
        </a:p>
      </dgm:t>
    </dgm:pt>
    <dgm:pt modelId="{6D64B9C3-F5CA-4208-9777-FD1176010013}" type="pres">
      <dgm:prSet presAssocID="{9B6DA91F-DA98-4DB6-8BE9-8FDFCA512A41}" presName="hierRoot2" presStyleCnt="0">
        <dgm:presLayoutVars>
          <dgm:hierBranch val="init"/>
        </dgm:presLayoutVars>
      </dgm:prSet>
      <dgm:spPr/>
    </dgm:pt>
    <dgm:pt modelId="{5C6CCF6B-7DAE-44B5-8788-531C475FFA03}" type="pres">
      <dgm:prSet presAssocID="{9B6DA91F-DA98-4DB6-8BE9-8FDFCA512A41}" presName="rootComposite" presStyleCnt="0"/>
      <dgm:spPr/>
    </dgm:pt>
    <dgm:pt modelId="{3379AD98-F835-4E40-A42C-F30F5C8A7F95}" type="pres">
      <dgm:prSet presAssocID="{9B6DA91F-DA98-4DB6-8BE9-8FDFCA512A41}" presName="rootText" presStyleLbl="node2" presStyleIdx="0" presStyleCnt="1" custScaleX="162997" custScaleY="208965" custLinFactNeighborX="13767" custLinFactNeighborY="3595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BA95377-1007-4261-A4EF-44EF9F87B9B7}" type="pres">
      <dgm:prSet presAssocID="{9B6DA91F-DA98-4DB6-8BE9-8FDFCA512A41}" presName="rootConnector" presStyleLbl="node2" presStyleIdx="0" presStyleCnt="1"/>
      <dgm:spPr/>
      <dgm:t>
        <a:bodyPr/>
        <a:lstStyle/>
        <a:p>
          <a:endParaRPr lang="es-ES"/>
        </a:p>
      </dgm:t>
    </dgm:pt>
    <dgm:pt modelId="{C6FAF3EA-8CF4-4118-9618-1315576DF45C}" type="pres">
      <dgm:prSet presAssocID="{9B6DA91F-DA98-4DB6-8BE9-8FDFCA512A41}" presName="hierChild4" presStyleCnt="0"/>
      <dgm:spPr/>
    </dgm:pt>
    <dgm:pt modelId="{99408389-747E-4670-90D5-814B85EA5557}" type="pres">
      <dgm:prSet presAssocID="{9B6DA91F-DA98-4DB6-8BE9-8FDFCA512A41}" presName="hierChild5" presStyleCnt="0"/>
      <dgm:spPr/>
    </dgm:pt>
    <dgm:pt modelId="{0BB357B1-52CB-407A-A3D0-A94F632F8F8C}" type="pres">
      <dgm:prSet presAssocID="{D013DBFA-4AE0-4583-B927-3F2C53532A76}" presName="hierChild3" presStyleCnt="0"/>
      <dgm:spPr/>
    </dgm:pt>
  </dgm:ptLst>
  <dgm:cxnLst>
    <dgm:cxn modelId="{CDB1CF90-4F76-438B-8636-DC213D40436E}" srcId="{6CA49637-0D65-4D82-AFB4-BD1F5B46DE91}" destId="{D013DBFA-4AE0-4583-B927-3F2C53532A76}" srcOrd="0" destOrd="0" parTransId="{2356599B-C0C4-4CF0-910D-5A6B92CA133D}" sibTransId="{8D9E1CA8-56FF-4F24-9F10-C1BF83E83936}"/>
    <dgm:cxn modelId="{75C13337-9860-4EB0-89EC-22689387645F}" type="presOf" srcId="{D013DBFA-4AE0-4583-B927-3F2C53532A76}" destId="{B6300761-25A1-4095-A9F3-BCBDC96EBC20}" srcOrd="1" destOrd="0" presId="urn:microsoft.com/office/officeart/2005/8/layout/orgChart1"/>
    <dgm:cxn modelId="{D05745D3-5987-4D06-A42C-BB3B08D5E390}" type="presOf" srcId="{6CA49637-0D65-4D82-AFB4-BD1F5B46DE91}" destId="{65D2B834-2DE8-427C-99F5-D0264789C318}" srcOrd="0" destOrd="0" presId="urn:microsoft.com/office/officeart/2005/8/layout/orgChart1"/>
    <dgm:cxn modelId="{CA598D2A-2AE4-4086-B3D6-4FEF6F6FEA83}" type="presOf" srcId="{9B6DA91F-DA98-4DB6-8BE9-8FDFCA512A41}" destId="{3379AD98-F835-4E40-A42C-F30F5C8A7F95}" srcOrd="0" destOrd="0" presId="urn:microsoft.com/office/officeart/2005/8/layout/orgChart1"/>
    <dgm:cxn modelId="{C69A299F-E34C-4C00-A4C6-78828A768C44}" type="presOf" srcId="{9B6DA91F-DA98-4DB6-8BE9-8FDFCA512A41}" destId="{4BA95377-1007-4261-A4EF-44EF9F87B9B7}" srcOrd="1" destOrd="0" presId="urn:microsoft.com/office/officeart/2005/8/layout/orgChart1"/>
    <dgm:cxn modelId="{78B402E5-676E-43C5-9BB6-0E8985E14BAD}" srcId="{D013DBFA-4AE0-4583-B927-3F2C53532A76}" destId="{9B6DA91F-DA98-4DB6-8BE9-8FDFCA512A41}" srcOrd="0" destOrd="0" parTransId="{84E2262E-D8B7-4B17-813C-939234C26AEE}" sibTransId="{A41A280F-5E5A-4ACD-BB26-E391AAFE33CC}"/>
    <dgm:cxn modelId="{BF1FCF55-E889-4852-B296-77E7A698ACD2}" type="presOf" srcId="{D013DBFA-4AE0-4583-B927-3F2C53532A76}" destId="{97DF5A07-5CF3-4344-82D3-77CB889E2256}" srcOrd="0" destOrd="0" presId="urn:microsoft.com/office/officeart/2005/8/layout/orgChart1"/>
    <dgm:cxn modelId="{4700830A-F025-46C9-9253-B976DA8A2979}" type="presOf" srcId="{84E2262E-D8B7-4B17-813C-939234C26AEE}" destId="{53CE1B67-7F5F-43DB-B87B-F10933610A9A}" srcOrd="0" destOrd="0" presId="urn:microsoft.com/office/officeart/2005/8/layout/orgChart1"/>
    <dgm:cxn modelId="{571D9931-5C8C-4866-94E8-61423A9A4A3B}" type="presParOf" srcId="{65D2B834-2DE8-427C-99F5-D0264789C318}" destId="{9CAFBB74-1368-46E1-9A9C-14ADE6D381D6}" srcOrd="0" destOrd="0" presId="urn:microsoft.com/office/officeart/2005/8/layout/orgChart1"/>
    <dgm:cxn modelId="{05F55EF3-AE6D-4B1D-B4A6-EEE206F72705}" type="presParOf" srcId="{9CAFBB74-1368-46E1-9A9C-14ADE6D381D6}" destId="{F7ECB2B6-A31A-4621-B072-156192DF612D}" srcOrd="0" destOrd="0" presId="urn:microsoft.com/office/officeart/2005/8/layout/orgChart1"/>
    <dgm:cxn modelId="{8516CDA2-0F68-4563-B831-CBD791E34793}" type="presParOf" srcId="{F7ECB2B6-A31A-4621-B072-156192DF612D}" destId="{97DF5A07-5CF3-4344-82D3-77CB889E2256}" srcOrd="0" destOrd="0" presId="urn:microsoft.com/office/officeart/2005/8/layout/orgChart1"/>
    <dgm:cxn modelId="{FB9AC253-4E15-411A-A127-6256C7C111C9}" type="presParOf" srcId="{F7ECB2B6-A31A-4621-B072-156192DF612D}" destId="{B6300761-25A1-4095-A9F3-BCBDC96EBC20}" srcOrd="1" destOrd="0" presId="urn:microsoft.com/office/officeart/2005/8/layout/orgChart1"/>
    <dgm:cxn modelId="{FFCD83A0-B4AD-4C8F-89E2-64A3A3E0DF59}" type="presParOf" srcId="{9CAFBB74-1368-46E1-9A9C-14ADE6D381D6}" destId="{16801D2E-5B38-4CD1-812E-34C0065C2611}" srcOrd="1" destOrd="0" presId="urn:microsoft.com/office/officeart/2005/8/layout/orgChart1"/>
    <dgm:cxn modelId="{BFB92B77-4BE9-49C9-9160-363592EDEBB5}" type="presParOf" srcId="{16801D2E-5B38-4CD1-812E-34C0065C2611}" destId="{53CE1B67-7F5F-43DB-B87B-F10933610A9A}" srcOrd="0" destOrd="0" presId="urn:microsoft.com/office/officeart/2005/8/layout/orgChart1"/>
    <dgm:cxn modelId="{C669C791-B9BB-4C1F-B0D6-96D4769AF7ED}" type="presParOf" srcId="{16801D2E-5B38-4CD1-812E-34C0065C2611}" destId="{6D64B9C3-F5CA-4208-9777-FD1176010013}" srcOrd="1" destOrd="0" presId="urn:microsoft.com/office/officeart/2005/8/layout/orgChart1"/>
    <dgm:cxn modelId="{332E7733-5AFA-4C5B-91D3-E4314E45E28B}" type="presParOf" srcId="{6D64B9C3-F5CA-4208-9777-FD1176010013}" destId="{5C6CCF6B-7DAE-44B5-8788-531C475FFA03}" srcOrd="0" destOrd="0" presId="urn:microsoft.com/office/officeart/2005/8/layout/orgChart1"/>
    <dgm:cxn modelId="{8AE4C71D-526B-426F-B7F9-0DEB295838B6}" type="presParOf" srcId="{5C6CCF6B-7DAE-44B5-8788-531C475FFA03}" destId="{3379AD98-F835-4E40-A42C-F30F5C8A7F95}" srcOrd="0" destOrd="0" presId="urn:microsoft.com/office/officeart/2005/8/layout/orgChart1"/>
    <dgm:cxn modelId="{2EA318B3-F513-4C35-BEF2-9753272CE92A}" type="presParOf" srcId="{5C6CCF6B-7DAE-44B5-8788-531C475FFA03}" destId="{4BA95377-1007-4261-A4EF-44EF9F87B9B7}" srcOrd="1" destOrd="0" presId="urn:microsoft.com/office/officeart/2005/8/layout/orgChart1"/>
    <dgm:cxn modelId="{9E51E0E4-E87F-400B-B3A0-B1360EA233C5}" type="presParOf" srcId="{6D64B9C3-F5CA-4208-9777-FD1176010013}" destId="{C6FAF3EA-8CF4-4118-9618-1315576DF45C}" srcOrd="1" destOrd="0" presId="urn:microsoft.com/office/officeart/2005/8/layout/orgChart1"/>
    <dgm:cxn modelId="{612A4D9F-D02F-4FF5-AA3E-6289F870497E}" type="presParOf" srcId="{6D64B9C3-F5CA-4208-9777-FD1176010013}" destId="{99408389-747E-4670-90D5-814B85EA5557}" srcOrd="2" destOrd="0" presId="urn:microsoft.com/office/officeart/2005/8/layout/orgChart1"/>
    <dgm:cxn modelId="{01BB8C89-71E7-42E0-A33D-249149A2D1D6}" type="presParOf" srcId="{9CAFBB74-1368-46E1-9A9C-14ADE6D381D6}" destId="{0BB357B1-52CB-407A-A3D0-A94F632F8F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6ADA15D-EE74-4D72-9B14-6340020CBD6D}" type="doc">
      <dgm:prSet loTypeId="urn:microsoft.com/office/officeart/2005/8/layout/radial3" loCatId="cycle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51537518-E1C3-4A40-AC85-EDAD2D0D1167}">
      <dgm:prSet phldrT="[Texto]"/>
      <dgm:spPr>
        <a:gradFill rotWithShape="0">
          <a:gsLst>
            <a:gs pos="0">
              <a:srgbClr val="F2F7C9"/>
            </a:gs>
            <a:gs pos="50000">
              <a:schemeClr val="accent4">
                <a:lumMod val="40000"/>
                <a:lumOff val="60000"/>
              </a:schemeClr>
            </a:gs>
            <a:gs pos="100000">
              <a:srgbClr val="9691F3"/>
            </a:gs>
          </a:gsLst>
        </a:gradFill>
      </dgm:spPr>
      <dgm:t>
        <a:bodyPr/>
        <a:lstStyle/>
        <a:p>
          <a:r>
            <a:rPr lang="es-ES"/>
            <a:t>      </a:t>
          </a:r>
        </a:p>
      </dgm:t>
    </dgm:pt>
    <dgm:pt modelId="{082CF1AB-5A8D-48EC-88C7-08340B3DB1D2}" type="parTrans" cxnId="{05BA5DDB-AA7A-435F-8FD9-5183752A7D76}">
      <dgm:prSet/>
      <dgm:spPr/>
      <dgm:t>
        <a:bodyPr/>
        <a:lstStyle/>
        <a:p>
          <a:endParaRPr lang="es-ES"/>
        </a:p>
      </dgm:t>
    </dgm:pt>
    <dgm:pt modelId="{1E4EE313-1C48-471D-A752-A991261E1BF2}" type="sibTrans" cxnId="{05BA5DDB-AA7A-435F-8FD9-5183752A7D76}">
      <dgm:prSet/>
      <dgm:spPr/>
      <dgm:t>
        <a:bodyPr/>
        <a:lstStyle/>
        <a:p>
          <a:endParaRPr lang="es-ES"/>
        </a:p>
      </dgm:t>
    </dgm:pt>
    <dgm:pt modelId="{2869ED7C-89F0-4C23-8553-D4CF8BBBA99F}">
      <dgm:prSet phldrT="[Texto]"/>
      <dgm:spPr>
        <a:gradFill rotWithShape="0">
          <a:gsLst>
            <a:gs pos="0">
              <a:srgbClr val="9691F3">
                <a:alpha val="49804"/>
              </a:srgbClr>
            </a:gs>
            <a:gs pos="0">
              <a:srgbClr val="4C48EA">
                <a:alpha val="49804"/>
              </a:srgbClr>
            </a:gs>
            <a:gs pos="100000">
              <a:srgbClr val="310DE5"/>
            </a:gs>
          </a:gsLst>
        </a:gradFill>
      </dgm:spPr>
      <dgm:t>
        <a:bodyPr/>
        <a:lstStyle/>
        <a:p>
          <a:pPr>
            <a:spcAft>
              <a:spcPts val="600"/>
            </a:spcAft>
          </a:pPr>
          <a:r>
            <a:rPr lang="el-GR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ΜΕΙΩΣΗ ΠΡΟΩΡΗΣ ΕΓΚΑΤΑΛΕΙΨΗΣ ΣΧΟΛΕΙΟΥ ΜΕ ΕΠΑΓΓΕΛΜΑΤΙΚΗ ΚΑΘΟΔΗΓΗΣΗ</a:t>
          </a:r>
          <a:endParaRPr lang="es-ES">
            <a:solidFill>
              <a:srgbClr val="FFFF00"/>
            </a:solidFill>
            <a:latin typeface="Franklin Gothic Heavy" panose="020B0903020102020204" pitchFamily="34" charset="0"/>
            <a:cs typeface="Aharoni" panose="02010803020104030203" pitchFamily="2" charset="-79"/>
          </a:endParaRPr>
        </a:p>
      </dgm:t>
    </dgm:pt>
    <dgm:pt modelId="{A387CC6C-79CE-47BC-8315-309ACF6C32F9}" type="parTrans" cxnId="{06CE0664-E46C-49AE-AAD6-8763950B5212}">
      <dgm:prSet/>
      <dgm:spPr/>
      <dgm:t>
        <a:bodyPr/>
        <a:lstStyle/>
        <a:p>
          <a:endParaRPr lang="es-ES"/>
        </a:p>
      </dgm:t>
    </dgm:pt>
    <dgm:pt modelId="{2B844CBD-F29D-44E6-BC88-F40E98B3C8AE}" type="sibTrans" cxnId="{06CE0664-E46C-49AE-AAD6-8763950B5212}">
      <dgm:prSet/>
      <dgm:spPr/>
      <dgm:t>
        <a:bodyPr/>
        <a:lstStyle/>
        <a:p>
          <a:endParaRPr lang="es-ES"/>
        </a:p>
      </dgm:t>
    </dgm:pt>
    <dgm:pt modelId="{B2826F18-39A0-476F-8E17-37308692634E}">
      <dgm:prSet phldrT="[Texto]" custT="1"/>
      <dgm:spPr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</a:gradFill>
      </dgm:spPr>
      <dgm:t>
        <a:bodyPr/>
        <a:lstStyle/>
        <a:p>
          <a:r>
            <a:rPr lang="el-GR" sz="1800" b="0" i="0">
              <a:solidFill>
                <a:srgbClr val="FFFF00"/>
              </a:solidFill>
              <a:latin typeface="Franklin Gothic Heavy" panose="020B0903020102020204" pitchFamily="34" charset="0"/>
            </a:rPr>
            <a:t>ΕΝΙΣΧΥΣΗ ΙΔΙΩΝ ΚΕΦΑΛΑΙΩΝ</a:t>
          </a:r>
          <a:endParaRPr lang="en-US" sz="1800" b="0" i="0">
            <a:solidFill>
              <a:srgbClr val="FFFF00"/>
            </a:solidFill>
            <a:latin typeface="Franklin Gothic Heavy" panose="020B0903020102020204" pitchFamily="34" charset="0"/>
          </a:endParaRPr>
        </a:p>
        <a:p>
          <a:r>
            <a:rPr lang="el-GR" sz="1800" b="0" i="0">
              <a:solidFill>
                <a:srgbClr val="FFFF00"/>
              </a:solidFill>
              <a:latin typeface="Franklin Gothic Heavy" panose="020B0903020102020204" pitchFamily="34" charset="0"/>
            </a:rPr>
            <a:t>ΣΤΗΝ ΕΡΓΑΣΙΑ</a:t>
          </a:r>
          <a:endParaRPr lang="en-US" sz="1800" b="0" i="0">
            <a:solidFill>
              <a:srgbClr val="FFFF00"/>
            </a:solidFill>
            <a:latin typeface="Franklin Gothic Heavy" panose="020B0903020102020204" pitchFamily="34" charset="0"/>
          </a:endParaRPr>
        </a:p>
        <a:p>
          <a:r>
            <a:rPr lang="el-GR" sz="1800" b="0" i="0">
              <a:solidFill>
                <a:srgbClr val="FFFF00"/>
              </a:solidFill>
              <a:latin typeface="Franklin Gothic Heavy" panose="020B0903020102020204" pitchFamily="34" charset="0"/>
            </a:rPr>
            <a:t>ΑΓΟΡΑ</a:t>
          </a:r>
          <a:endParaRPr lang="es-ES" sz="1800" b="0" i="0">
            <a:solidFill>
              <a:srgbClr val="FFFF00"/>
            </a:solidFill>
            <a:latin typeface="Franklin Gothic Heavy" panose="020B0903020102020204" pitchFamily="34" charset="0"/>
          </a:endParaRPr>
        </a:p>
      </dgm:t>
    </dgm:pt>
    <dgm:pt modelId="{A4EE91F0-DF39-465F-BD77-75F01653576E}" type="parTrans" cxnId="{3FCAF01C-B5FD-4C0A-A5FF-4D0DE9831D4C}">
      <dgm:prSet/>
      <dgm:spPr/>
      <dgm:t>
        <a:bodyPr/>
        <a:lstStyle/>
        <a:p>
          <a:endParaRPr lang="es-ES"/>
        </a:p>
      </dgm:t>
    </dgm:pt>
    <dgm:pt modelId="{D4579D7E-FBD2-4748-BE94-578CEF9021B1}" type="sibTrans" cxnId="{3FCAF01C-B5FD-4C0A-A5FF-4D0DE9831D4C}">
      <dgm:prSet/>
      <dgm:spPr/>
      <dgm:t>
        <a:bodyPr/>
        <a:lstStyle/>
        <a:p>
          <a:endParaRPr lang="es-ES"/>
        </a:p>
      </dgm:t>
    </dgm:pt>
    <dgm:pt modelId="{ACC2CCD1-549E-4EAE-887A-A4FA8BF1C137}">
      <dgm:prSet phldrT="[Texto]"/>
      <dgm:spPr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</a:gradFill>
      </dgm:spPr>
      <dgm:t>
        <a:bodyPr/>
        <a:lstStyle/>
        <a:p>
          <a:pPr>
            <a:spcAft>
              <a:spcPts val="600"/>
            </a:spcAft>
          </a:pPr>
          <a:r>
            <a:rPr lang="el-GR">
              <a:solidFill>
                <a:srgbClr val="FFFF00"/>
              </a:solidFill>
              <a:latin typeface="Franklin Gothic Heavy" panose="020B0903020102020204" pitchFamily="34" charset="0"/>
            </a:rPr>
            <a:t>ΕΜΠΛΟΥΤΙΣΜΟΣ ΥΛΙΚΟΥ ΕΠΑΓΓΕΛΜΑΤΙΚΗΣ ΚΑΘΟΔΗΓΗΣΗΣ</a:t>
          </a:r>
          <a:endParaRPr lang="es-ES">
            <a:solidFill>
              <a:srgbClr val="FFFF00"/>
            </a:solidFill>
            <a:latin typeface="Franklin Gothic Heavy" panose="020B0903020102020204" pitchFamily="34" charset="0"/>
          </a:endParaRPr>
        </a:p>
      </dgm:t>
    </dgm:pt>
    <dgm:pt modelId="{86A0AF84-061A-4BDE-A357-EB2666C4BC06}" type="parTrans" cxnId="{945497F0-F9F5-4D2D-968F-3A0C91D9B0AA}">
      <dgm:prSet/>
      <dgm:spPr/>
      <dgm:t>
        <a:bodyPr/>
        <a:lstStyle/>
        <a:p>
          <a:endParaRPr lang="es-ES"/>
        </a:p>
      </dgm:t>
    </dgm:pt>
    <dgm:pt modelId="{C0194C2D-3C27-4969-999B-CFE4DFC47B20}" type="sibTrans" cxnId="{945497F0-F9F5-4D2D-968F-3A0C91D9B0AA}">
      <dgm:prSet/>
      <dgm:spPr/>
      <dgm:t>
        <a:bodyPr/>
        <a:lstStyle/>
        <a:p>
          <a:endParaRPr lang="es-ES"/>
        </a:p>
      </dgm:t>
    </dgm:pt>
    <dgm:pt modelId="{9F17490F-A9B8-4D65-95F9-B0BE587EDD8B}">
      <dgm:prSet phldrT="[Texto]"/>
      <dgm:spPr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</a:gradFill>
      </dgm:spPr>
      <dgm:t>
        <a:bodyPr/>
        <a:lstStyle/>
        <a:p>
          <a:pPr>
            <a:spcAft>
              <a:spcPts val="600"/>
            </a:spcAft>
          </a:pPr>
          <a:r>
            <a:rPr lang="el-GR" spc="0">
              <a:solidFill>
                <a:srgbClr val="FFFF00"/>
              </a:solidFill>
              <a:latin typeface="Franklin Gothic Heavy" panose="020B0903020102020204" pitchFamily="34" charset="0"/>
            </a:rPr>
            <a:t>ΚΑΛΥΨΗ ΕΛΛΕΙΨΗΣ ΣΥΜΒΟΥΛΩΝ ΣΤΑ ΣΧΟΛΕΙΑ</a:t>
          </a:r>
          <a:endParaRPr lang="es-ES" spc="0">
            <a:solidFill>
              <a:srgbClr val="FFFF00"/>
            </a:solidFill>
            <a:latin typeface="Franklin Gothic Heavy" panose="020B0903020102020204" pitchFamily="34" charset="0"/>
          </a:endParaRPr>
        </a:p>
      </dgm:t>
    </dgm:pt>
    <dgm:pt modelId="{84FA0E33-1097-477E-AD0F-1A0CB7CAE2DD}" type="parTrans" cxnId="{58FE73ED-8CBB-41D6-8207-E27012454B47}">
      <dgm:prSet/>
      <dgm:spPr/>
      <dgm:t>
        <a:bodyPr/>
        <a:lstStyle/>
        <a:p>
          <a:endParaRPr lang="es-ES"/>
        </a:p>
      </dgm:t>
    </dgm:pt>
    <dgm:pt modelId="{AD755442-FB37-427E-8E23-166AE82731ED}" type="sibTrans" cxnId="{58FE73ED-8CBB-41D6-8207-E27012454B47}">
      <dgm:prSet/>
      <dgm:spPr/>
      <dgm:t>
        <a:bodyPr/>
        <a:lstStyle/>
        <a:p>
          <a:endParaRPr lang="es-ES"/>
        </a:p>
      </dgm:t>
    </dgm:pt>
    <dgm:pt modelId="{B8A49CE7-0ACD-4217-B7D5-6A9A2D3613B0}" type="pres">
      <dgm:prSet presAssocID="{56ADA15D-EE74-4D72-9B14-6340020CBD6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1418B5A-C09B-492B-B587-294C03DCA115}" type="pres">
      <dgm:prSet presAssocID="{56ADA15D-EE74-4D72-9B14-6340020CBD6D}" presName="radial" presStyleCnt="0">
        <dgm:presLayoutVars>
          <dgm:animLvl val="ctr"/>
        </dgm:presLayoutVars>
      </dgm:prSet>
      <dgm:spPr/>
    </dgm:pt>
    <dgm:pt modelId="{49B7594C-76B1-4345-A9F4-A018E046C750}" type="pres">
      <dgm:prSet presAssocID="{51537518-E1C3-4A40-AC85-EDAD2D0D1167}" presName="centerShape" presStyleLbl="vennNode1" presStyleIdx="0" presStyleCnt="5" custLinFactNeighborX="4557" custLinFactNeighborY="17240"/>
      <dgm:spPr/>
      <dgm:t>
        <a:bodyPr/>
        <a:lstStyle/>
        <a:p>
          <a:endParaRPr lang="es-ES"/>
        </a:p>
      </dgm:t>
    </dgm:pt>
    <dgm:pt modelId="{C27C6512-14A7-4596-B852-31E275BE7489}" type="pres">
      <dgm:prSet presAssocID="{2869ED7C-89F0-4C23-8553-D4CF8BBBA99F}" presName="node" presStyleLbl="vennNode1" presStyleIdx="1" presStyleCnt="5" custScaleX="135839" custScaleY="127098" custRadScaleRad="51319" custRadScaleInc="454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11389EC-CEE9-4DE9-B976-326F390B6ABC}" type="pres">
      <dgm:prSet presAssocID="{B2826F18-39A0-476F-8E17-37308692634E}" presName="node" presStyleLbl="vennNode1" presStyleIdx="2" presStyleCnt="5" custScaleX="136297" custScaleY="124753" custRadScaleRad="86719" custRadScaleInc="9243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4C53837-5AFA-4828-BACF-F3A87C0ECFB5}" type="pres">
      <dgm:prSet presAssocID="{ACC2CCD1-549E-4EAE-887A-A4FA8BF1C137}" presName="node" presStyleLbl="vennNode1" presStyleIdx="3" presStyleCnt="5" custScaleX="131344" custScaleY="122532" custRadScaleRad="105719" custRadScaleInc="-8821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51F4244-2706-44E0-A99D-4B1FF917997C}" type="pres">
      <dgm:prSet presAssocID="{9F17490F-A9B8-4D65-95F9-B0BE587EDD8B}" presName="node" presStyleLbl="vennNode1" presStyleIdx="4" presStyleCnt="5" custScaleX="136089" custScaleY="129340" custRadScaleRad="98946" custRadScaleInc="-12337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58FE73ED-8CBB-41D6-8207-E27012454B47}" srcId="{51537518-E1C3-4A40-AC85-EDAD2D0D1167}" destId="{9F17490F-A9B8-4D65-95F9-B0BE587EDD8B}" srcOrd="3" destOrd="0" parTransId="{84FA0E33-1097-477E-AD0F-1A0CB7CAE2DD}" sibTransId="{AD755442-FB37-427E-8E23-166AE82731ED}"/>
    <dgm:cxn modelId="{06CE0664-E46C-49AE-AAD6-8763950B5212}" srcId="{51537518-E1C3-4A40-AC85-EDAD2D0D1167}" destId="{2869ED7C-89F0-4C23-8553-D4CF8BBBA99F}" srcOrd="0" destOrd="0" parTransId="{A387CC6C-79CE-47BC-8315-309ACF6C32F9}" sibTransId="{2B844CBD-F29D-44E6-BC88-F40E98B3C8AE}"/>
    <dgm:cxn modelId="{939211C6-A49B-4B7C-83BE-6673DFE1A745}" type="presOf" srcId="{ACC2CCD1-549E-4EAE-887A-A4FA8BF1C137}" destId="{D4C53837-5AFA-4828-BACF-F3A87C0ECFB5}" srcOrd="0" destOrd="0" presId="urn:microsoft.com/office/officeart/2005/8/layout/radial3"/>
    <dgm:cxn modelId="{3FCAF01C-B5FD-4C0A-A5FF-4D0DE9831D4C}" srcId="{51537518-E1C3-4A40-AC85-EDAD2D0D1167}" destId="{B2826F18-39A0-476F-8E17-37308692634E}" srcOrd="1" destOrd="0" parTransId="{A4EE91F0-DF39-465F-BD77-75F01653576E}" sibTransId="{D4579D7E-FBD2-4748-BE94-578CEF9021B1}"/>
    <dgm:cxn modelId="{683B2F17-EB53-4F18-A663-59F7DBD8BAAB}" type="presOf" srcId="{B2826F18-39A0-476F-8E17-37308692634E}" destId="{B11389EC-CEE9-4DE9-B976-326F390B6ABC}" srcOrd="0" destOrd="0" presId="urn:microsoft.com/office/officeart/2005/8/layout/radial3"/>
    <dgm:cxn modelId="{23BD1196-648F-4D6A-A8D1-CC3E6CA0D93F}" type="presOf" srcId="{2869ED7C-89F0-4C23-8553-D4CF8BBBA99F}" destId="{C27C6512-14A7-4596-B852-31E275BE7489}" srcOrd="0" destOrd="0" presId="urn:microsoft.com/office/officeart/2005/8/layout/radial3"/>
    <dgm:cxn modelId="{05BA5DDB-AA7A-435F-8FD9-5183752A7D76}" srcId="{56ADA15D-EE74-4D72-9B14-6340020CBD6D}" destId="{51537518-E1C3-4A40-AC85-EDAD2D0D1167}" srcOrd="0" destOrd="0" parTransId="{082CF1AB-5A8D-48EC-88C7-08340B3DB1D2}" sibTransId="{1E4EE313-1C48-471D-A752-A991261E1BF2}"/>
    <dgm:cxn modelId="{644321D6-0496-4472-888F-7F0DD6C22677}" type="presOf" srcId="{9F17490F-A9B8-4D65-95F9-B0BE587EDD8B}" destId="{C51F4244-2706-44E0-A99D-4B1FF917997C}" srcOrd="0" destOrd="0" presId="urn:microsoft.com/office/officeart/2005/8/layout/radial3"/>
    <dgm:cxn modelId="{532CA5CA-B043-47C1-B1E7-D9B63563735F}" type="presOf" srcId="{56ADA15D-EE74-4D72-9B14-6340020CBD6D}" destId="{B8A49CE7-0ACD-4217-B7D5-6A9A2D3613B0}" srcOrd="0" destOrd="0" presId="urn:microsoft.com/office/officeart/2005/8/layout/radial3"/>
    <dgm:cxn modelId="{945497F0-F9F5-4D2D-968F-3A0C91D9B0AA}" srcId="{51537518-E1C3-4A40-AC85-EDAD2D0D1167}" destId="{ACC2CCD1-549E-4EAE-887A-A4FA8BF1C137}" srcOrd="2" destOrd="0" parTransId="{86A0AF84-061A-4BDE-A357-EB2666C4BC06}" sibTransId="{C0194C2D-3C27-4969-999B-CFE4DFC47B20}"/>
    <dgm:cxn modelId="{5905E294-EE9B-4BCB-88F9-DF533AEBA559}" type="presOf" srcId="{51537518-E1C3-4A40-AC85-EDAD2D0D1167}" destId="{49B7594C-76B1-4345-A9F4-A018E046C750}" srcOrd="0" destOrd="0" presId="urn:microsoft.com/office/officeart/2005/8/layout/radial3"/>
    <dgm:cxn modelId="{1FB00FB5-752A-4FD1-A59A-0882F35D2BF2}" type="presParOf" srcId="{B8A49CE7-0ACD-4217-B7D5-6A9A2D3613B0}" destId="{61418B5A-C09B-492B-B587-294C03DCA115}" srcOrd="0" destOrd="0" presId="urn:microsoft.com/office/officeart/2005/8/layout/radial3"/>
    <dgm:cxn modelId="{DB08C927-060D-4994-A5F7-11FCB594B79A}" type="presParOf" srcId="{61418B5A-C09B-492B-B587-294C03DCA115}" destId="{49B7594C-76B1-4345-A9F4-A018E046C750}" srcOrd="0" destOrd="0" presId="urn:microsoft.com/office/officeart/2005/8/layout/radial3"/>
    <dgm:cxn modelId="{2F9ABA4D-6543-4A2E-92F6-26593F931B69}" type="presParOf" srcId="{61418B5A-C09B-492B-B587-294C03DCA115}" destId="{C27C6512-14A7-4596-B852-31E275BE7489}" srcOrd="1" destOrd="0" presId="urn:microsoft.com/office/officeart/2005/8/layout/radial3"/>
    <dgm:cxn modelId="{B9D3047A-082C-4F72-8960-1A0A59EE65E8}" type="presParOf" srcId="{61418B5A-C09B-492B-B587-294C03DCA115}" destId="{B11389EC-CEE9-4DE9-B976-326F390B6ABC}" srcOrd="2" destOrd="0" presId="urn:microsoft.com/office/officeart/2005/8/layout/radial3"/>
    <dgm:cxn modelId="{B1827766-1B99-41F9-A205-92703230D2BE}" type="presParOf" srcId="{61418B5A-C09B-492B-B587-294C03DCA115}" destId="{D4C53837-5AFA-4828-BACF-F3A87C0ECFB5}" srcOrd="3" destOrd="0" presId="urn:microsoft.com/office/officeart/2005/8/layout/radial3"/>
    <dgm:cxn modelId="{9EC16144-434E-4703-BE68-BB6404D52614}" type="presParOf" srcId="{61418B5A-C09B-492B-B587-294C03DCA115}" destId="{C51F4244-2706-44E0-A99D-4B1FF917997C}" srcOrd="4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79031E-3FC7-4299-83A1-9576E2EA75E3}">
      <dsp:nvSpPr>
        <dsp:cNvPr id="0" name=""/>
        <dsp:cNvSpPr/>
      </dsp:nvSpPr>
      <dsp:spPr>
        <a:xfrm>
          <a:off x="2893916" y="1402650"/>
          <a:ext cx="367213" cy="590679"/>
        </a:xfrm>
        <a:custGeom>
          <a:avLst/>
          <a:gdLst/>
          <a:ahLst/>
          <a:cxnLst/>
          <a:rect l="0" t="0" r="0" b="0"/>
          <a:pathLst>
            <a:path>
              <a:moveTo>
                <a:pt x="367213" y="0"/>
              </a:moveTo>
              <a:lnTo>
                <a:pt x="367213" y="296122"/>
              </a:lnTo>
              <a:lnTo>
                <a:pt x="0" y="296122"/>
              </a:lnTo>
              <a:lnTo>
                <a:pt x="0" y="5906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E54EF8-D75C-4A67-A651-2E0214BC5571}">
      <dsp:nvSpPr>
        <dsp:cNvPr id="0" name=""/>
        <dsp:cNvSpPr/>
      </dsp:nvSpPr>
      <dsp:spPr>
        <a:xfrm>
          <a:off x="1858479" y="0"/>
          <a:ext cx="2805300" cy="140265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500" kern="1200">
              <a:latin typeface="AcmeFont" pitchFamily="2" charset="0"/>
            </a:rPr>
            <a:t>ΣΥΜΒΟΥΛΕΥΤΙΚΗ</a:t>
          </a:r>
          <a:endParaRPr lang="es-ES" sz="2500" kern="1200">
            <a:latin typeface="AcmeFont" pitchFamily="2" charset="0"/>
          </a:endParaRPr>
        </a:p>
      </dsp:txBody>
      <dsp:txXfrm>
        <a:off x="1858479" y="0"/>
        <a:ext cx="2805300" cy="1402650"/>
      </dsp:txXfrm>
    </dsp:sp>
    <dsp:sp modelId="{FF8E42FF-C741-4316-B728-312318C6C242}">
      <dsp:nvSpPr>
        <dsp:cNvPr id="0" name=""/>
        <dsp:cNvSpPr/>
      </dsp:nvSpPr>
      <dsp:spPr>
        <a:xfrm>
          <a:off x="1491265" y="1993329"/>
          <a:ext cx="2805300" cy="140265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500" kern="1200">
              <a:latin typeface="AcmeFont" pitchFamily="2" charset="0"/>
            </a:rPr>
            <a:t>ΑΓΟΡΑ ΕΡΓΑΣΙΑΣ</a:t>
          </a:r>
          <a:endParaRPr lang="es-ES" sz="2500" kern="1200">
            <a:latin typeface="AcmeFont" pitchFamily="2" charset="0"/>
          </a:endParaRPr>
        </a:p>
      </dsp:txBody>
      <dsp:txXfrm>
        <a:off x="1491265" y="1993329"/>
        <a:ext cx="2805300" cy="140265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E1B67-7F5F-43DB-B87B-F10933610A9A}">
      <dsp:nvSpPr>
        <dsp:cNvPr id="0" name=""/>
        <dsp:cNvSpPr/>
      </dsp:nvSpPr>
      <dsp:spPr>
        <a:xfrm>
          <a:off x="3119170" y="1367980"/>
          <a:ext cx="91440" cy="421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2942"/>
              </a:lnTo>
              <a:lnTo>
                <a:pt x="69288" y="212942"/>
              </a:lnTo>
              <a:lnTo>
                <a:pt x="69288" y="42177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DF5A07-5CF3-4344-82D3-77CB889E2256}">
      <dsp:nvSpPr>
        <dsp:cNvPr id="0" name=""/>
        <dsp:cNvSpPr/>
      </dsp:nvSpPr>
      <dsp:spPr>
        <a:xfrm>
          <a:off x="1894116" y="0"/>
          <a:ext cx="2541548" cy="136798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000" kern="1200">
              <a:latin typeface="AcmeFont" pitchFamily="2" charset="0"/>
            </a:rPr>
            <a:t>ΠΡΟΣΑΝΑΤΟΛΙΣΜΟΣ</a:t>
          </a:r>
          <a:endParaRPr lang="es-ES" sz="2000" kern="1200">
            <a:latin typeface="AcmeFont" pitchFamily="2" charset="0"/>
          </a:endParaRPr>
        </a:p>
      </dsp:txBody>
      <dsp:txXfrm>
        <a:off x="1894116" y="0"/>
        <a:ext cx="2541548" cy="1367980"/>
      </dsp:txXfrm>
    </dsp:sp>
    <dsp:sp modelId="{3379AD98-F835-4E40-A42C-F30F5C8A7F95}">
      <dsp:nvSpPr>
        <dsp:cNvPr id="0" name=""/>
        <dsp:cNvSpPr/>
      </dsp:nvSpPr>
      <dsp:spPr>
        <a:xfrm>
          <a:off x="1567552" y="1789754"/>
          <a:ext cx="3241812" cy="207803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2000" kern="1200">
              <a:latin typeface="AcmeFont" pitchFamily="2" charset="0"/>
            </a:rPr>
            <a:t>ΕΠΑΓΓΕΛΜΑΤΙΚΗ ΚΑΘΟΔΗΓΗΣΗ</a:t>
          </a:r>
          <a:endParaRPr lang="es-ES" sz="2000" kern="1200">
            <a:latin typeface="AcmeFont" pitchFamily="2" charset="0"/>
          </a:endParaRPr>
        </a:p>
      </dsp:txBody>
      <dsp:txXfrm>
        <a:off x="1567552" y="1789754"/>
        <a:ext cx="3241812" cy="20780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B7594C-76B1-4345-A9F4-A018E046C750}">
      <dsp:nvSpPr>
        <dsp:cNvPr id="0" name=""/>
        <dsp:cNvSpPr/>
      </dsp:nvSpPr>
      <dsp:spPr>
        <a:xfrm>
          <a:off x="2444443" y="2539026"/>
          <a:ext cx="4019609" cy="4019609"/>
        </a:xfrm>
        <a:prstGeom prst="ellipse">
          <a:avLst/>
        </a:prstGeom>
        <a:gradFill rotWithShape="0">
          <a:gsLst>
            <a:gs pos="0">
              <a:srgbClr val="F2F7C9"/>
            </a:gs>
            <a:gs pos="50000">
              <a:schemeClr val="accent4">
                <a:lumMod val="40000"/>
                <a:lumOff val="60000"/>
              </a:schemeClr>
            </a:gs>
            <a:gs pos="100000">
              <a:srgbClr val="9691F3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500" kern="1200"/>
            <a:t>      </a:t>
          </a:r>
        </a:p>
      </dsp:txBody>
      <dsp:txXfrm>
        <a:off x="3033101" y="3127684"/>
        <a:ext cx="2842293" cy="2842293"/>
      </dsp:txXfrm>
    </dsp:sp>
    <dsp:sp modelId="{C27C6512-14A7-4596-B852-31E275BE7489}">
      <dsp:nvSpPr>
        <dsp:cNvPr id="0" name=""/>
        <dsp:cNvSpPr/>
      </dsp:nvSpPr>
      <dsp:spPr>
        <a:xfrm>
          <a:off x="2946343" y="1029083"/>
          <a:ext cx="2730098" cy="2554421"/>
        </a:xfrm>
        <a:prstGeom prst="ellipse">
          <a:avLst/>
        </a:prstGeom>
        <a:gradFill rotWithShape="0">
          <a:gsLst>
            <a:gs pos="0">
              <a:srgbClr val="9691F3">
                <a:alpha val="49804"/>
              </a:srgbClr>
            </a:gs>
            <a:gs pos="0">
              <a:srgbClr val="4C48EA">
                <a:alpha val="49804"/>
              </a:srgbClr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l-GR" sz="1700" kern="1200">
              <a:solidFill>
                <a:srgbClr val="FFFF00"/>
              </a:solidFill>
              <a:latin typeface="Franklin Gothic Heavy" panose="020B0903020102020204" pitchFamily="34" charset="0"/>
              <a:cs typeface="Aharoni" panose="02010803020104030203" pitchFamily="2" charset="-79"/>
            </a:rPr>
            <a:t>ΜΕΙΩΣΗ ΠΡΟΩΡΗΣ ΕΓΚΑΤΑΛΕΙΨΗΣ ΣΧΟΛΕΙΟΥ ΜΕ ΕΠΑΓΓΕΛΜΑΤΙΚΗ ΚΑΘΟΔΗΓΗΣΗ</a:t>
          </a:r>
          <a:endParaRPr lang="es-ES" sz="1700" kern="1200">
            <a:solidFill>
              <a:srgbClr val="FFFF00"/>
            </a:solidFill>
            <a:latin typeface="Franklin Gothic Heavy" panose="020B0903020102020204" pitchFamily="34" charset="0"/>
            <a:cs typeface="Aharoni" panose="02010803020104030203" pitchFamily="2" charset="-79"/>
          </a:endParaRPr>
        </a:p>
      </dsp:txBody>
      <dsp:txXfrm>
        <a:off x="3346157" y="1403169"/>
        <a:ext cx="1930470" cy="1806249"/>
      </dsp:txXfrm>
    </dsp:sp>
    <dsp:sp modelId="{B11389EC-CEE9-4DE9-B976-326F390B6ABC}">
      <dsp:nvSpPr>
        <dsp:cNvPr id="0" name=""/>
        <dsp:cNvSpPr/>
      </dsp:nvSpPr>
      <dsp:spPr>
        <a:xfrm>
          <a:off x="3115100" y="4646636"/>
          <a:ext cx="2739303" cy="2507291"/>
        </a:xfrm>
        <a:prstGeom prst="ellipse">
          <a:avLst/>
        </a:prstGeom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b="0" i="0" kern="1200">
              <a:solidFill>
                <a:srgbClr val="FFFF00"/>
              </a:solidFill>
              <a:latin typeface="Franklin Gothic Heavy" panose="020B0903020102020204" pitchFamily="34" charset="0"/>
            </a:rPr>
            <a:t>ΕΝΙΣΧΥΣΗ ΙΔΙΩΝ ΚΕΦΑΛΑΙΩΝ</a:t>
          </a:r>
          <a:endParaRPr lang="en-US" sz="1800" b="0" i="0" kern="1200">
            <a:solidFill>
              <a:srgbClr val="FFFF00"/>
            </a:solidFill>
            <a:latin typeface="Franklin Gothic Heavy" panose="020B0903020102020204" pitchFamily="34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b="0" i="0" kern="1200">
              <a:solidFill>
                <a:srgbClr val="FFFF00"/>
              </a:solidFill>
              <a:latin typeface="Franklin Gothic Heavy" panose="020B0903020102020204" pitchFamily="34" charset="0"/>
            </a:rPr>
            <a:t>ΣΤΗΝ ΕΡΓΑΣΙΑ</a:t>
          </a:r>
          <a:endParaRPr lang="en-US" sz="1800" b="0" i="0" kern="1200">
            <a:solidFill>
              <a:srgbClr val="FFFF00"/>
            </a:solidFill>
            <a:latin typeface="Franklin Gothic Heavy" panose="020B0903020102020204" pitchFamily="34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800" b="0" i="0" kern="1200">
              <a:solidFill>
                <a:srgbClr val="FFFF00"/>
              </a:solidFill>
              <a:latin typeface="Franklin Gothic Heavy" panose="020B0903020102020204" pitchFamily="34" charset="0"/>
            </a:rPr>
            <a:t>ΑΓΟΡΑ</a:t>
          </a:r>
          <a:endParaRPr lang="es-ES" sz="1800" b="0" i="0" kern="1200">
            <a:solidFill>
              <a:srgbClr val="FFFF00"/>
            </a:solidFill>
            <a:latin typeface="Franklin Gothic Heavy" panose="020B0903020102020204" pitchFamily="34" charset="0"/>
          </a:endParaRPr>
        </a:p>
      </dsp:txBody>
      <dsp:txXfrm>
        <a:off x="3516262" y="5013820"/>
        <a:ext cx="1936979" cy="1772923"/>
      </dsp:txXfrm>
    </dsp:sp>
    <dsp:sp modelId="{D4C53837-5AFA-4828-BACF-F3A87C0ECFB5}">
      <dsp:nvSpPr>
        <dsp:cNvPr id="0" name=""/>
        <dsp:cNvSpPr/>
      </dsp:nvSpPr>
      <dsp:spPr>
        <a:xfrm>
          <a:off x="5615866" y="2924513"/>
          <a:ext cx="2639757" cy="2462653"/>
        </a:xfrm>
        <a:prstGeom prst="ellipse">
          <a:avLst/>
        </a:prstGeom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l-GR" sz="1700" kern="1200">
              <a:solidFill>
                <a:srgbClr val="FFFF00"/>
              </a:solidFill>
              <a:latin typeface="Franklin Gothic Heavy" panose="020B0903020102020204" pitchFamily="34" charset="0"/>
            </a:rPr>
            <a:t>ΕΜΠΛΟΥΤΙΣΜΟΣ ΥΛΙΚΟΥ ΕΠΑΓΓΕΛΜΑΤΙΚΗΣ ΚΑΘΟΔΗΓΗΣΗΣ</a:t>
          </a:r>
          <a:endParaRPr lang="es-ES" sz="1700" kern="1200">
            <a:solidFill>
              <a:srgbClr val="FFFF00"/>
            </a:solidFill>
            <a:latin typeface="Franklin Gothic Heavy" panose="020B0903020102020204" pitchFamily="34" charset="0"/>
          </a:endParaRPr>
        </a:p>
      </dsp:txBody>
      <dsp:txXfrm>
        <a:off x="6002449" y="3285160"/>
        <a:ext cx="1866591" cy="1741359"/>
      </dsp:txXfrm>
    </dsp:sp>
    <dsp:sp modelId="{C51F4244-2706-44E0-A99D-4B1FF917997C}">
      <dsp:nvSpPr>
        <dsp:cNvPr id="0" name=""/>
        <dsp:cNvSpPr/>
      </dsp:nvSpPr>
      <dsp:spPr>
        <a:xfrm>
          <a:off x="306493" y="2845308"/>
          <a:ext cx="2735123" cy="2599481"/>
        </a:xfrm>
        <a:prstGeom prst="ellipse">
          <a:avLst/>
        </a:prstGeom>
        <a:gradFill rotWithShape="0">
          <a:gsLst>
            <a:gs pos="0">
              <a:srgbClr val="9691F3"/>
            </a:gs>
            <a:gs pos="50000">
              <a:srgbClr val="4C48EA"/>
            </a:gs>
            <a:gs pos="100000">
              <a:srgbClr val="310DE5"/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tx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ts val="600"/>
            </a:spcAft>
          </a:pPr>
          <a:r>
            <a:rPr lang="el-GR" sz="1700" kern="1200" spc="0">
              <a:solidFill>
                <a:srgbClr val="FFFF00"/>
              </a:solidFill>
              <a:latin typeface="Franklin Gothic Heavy" panose="020B0903020102020204" pitchFamily="34" charset="0"/>
            </a:rPr>
            <a:t>ΚΑΛΥΨΗ ΕΛΛΕΙΨΗΣ ΣΥΜΒΟΥΛΩΝ ΣΤΑ ΣΧΟΛΕΙΑ</a:t>
          </a:r>
          <a:endParaRPr lang="es-ES" sz="1700" kern="1200" spc="0">
            <a:solidFill>
              <a:srgbClr val="FFFF00"/>
            </a:solidFill>
            <a:latin typeface="Franklin Gothic Heavy" panose="020B0903020102020204" pitchFamily="34" charset="0"/>
          </a:endParaRPr>
        </a:p>
      </dsp:txBody>
      <dsp:txXfrm>
        <a:off x="707042" y="3225993"/>
        <a:ext cx="1934025" cy="18381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Anastasia Liopetriti</cp:lastModifiedBy>
  <cp:revision>8</cp:revision>
  <cp:lastPrinted>2017-02-01T18:32:00Z</cp:lastPrinted>
  <dcterms:created xsi:type="dcterms:W3CDTF">2017-02-01T18:32:00Z</dcterms:created>
  <dcterms:modified xsi:type="dcterms:W3CDTF">2017-02-06T10:55:00Z</dcterms:modified>
</cp:coreProperties>
</file>